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6" w:rsidRPr="002D451C" w:rsidRDefault="002D451C">
      <w:pPr>
        <w:rPr>
          <w:lang w:val="uk-UA"/>
        </w:rPr>
      </w:pPr>
      <w:r>
        <w:rPr>
          <w:lang w:val="uk-UA"/>
        </w:rPr>
        <w:t>6 КЛАС, ЗАРУБІЖНА ЛІТЕРАТУРА</w:t>
      </w:r>
      <w:r w:rsidR="00A51014">
        <w:rPr>
          <w:lang w:val="uk-UA"/>
        </w:rPr>
        <w:t xml:space="preserve"> ( З 27</w:t>
      </w:r>
      <w:r w:rsidR="00A11A62">
        <w:rPr>
          <w:lang w:val="uk-UA"/>
        </w:rPr>
        <w:t xml:space="preserve"> КВІТНЯ</w:t>
      </w:r>
      <w:r w:rsidR="00A51014">
        <w:rPr>
          <w:lang w:val="uk-UA"/>
        </w:rPr>
        <w:t xml:space="preserve"> ПО 8 ТРАВНЯ)</w:t>
      </w:r>
      <w:bookmarkStart w:id="0" w:name="_GoBack"/>
      <w:bookmarkEnd w:id="0"/>
      <w:r w:rsidR="00A11A62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2D451C" w:rsidRPr="002D451C" w:rsidTr="000F230A">
        <w:tc>
          <w:tcPr>
            <w:tcW w:w="709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2D451C" w:rsidRPr="002D451C" w:rsidRDefault="002D451C" w:rsidP="002D451C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2D451C" w:rsidRPr="002D451C" w:rsidTr="000F230A">
        <w:tc>
          <w:tcPr>
            <w:tcW w:w="709" w:type="dxa"/>
          </w:tcPr>
          <w:p w:rsidR="002D451C" w:rsidRPr="002D451C" w:rsidRDefault="0041435D" w:rsidP="002D451C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2D451C" w:rsidRPr="00587FED" w:rsidRDefault="00A51014" w:rsidP="002D451C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ПОВТОРЕННЯ. МІФИ. БАЙКА</w:t>
            </w:r>
          </w:p>
        </w:tc>
        <w:tc>
          <w:tcPr>
            <w:tcW w:w="6630" w:type="dxa"/>
          </w:tcPr>
          <w:p w:rsidR="00742AA7" w:rsidRPr="00742AA7" w:rsidRDefault="00A51014" w:rsidP="008E6A33">
            <w:pPr>
              <w:tabs>
                <w:tab w:val="right" w:pos="9639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ПОВТОРИТИ МАТЕРІАЛ С. 14-58</w:t>
            </w:r>
          </w:p>
        </w:tc>
        <w:tc>
          <w:tcPr>
            <w:tcW w:w="1701" w:type="dxa"/>
          </w:tcPr>
          <w:p w:rsidR="002D451C" w:rsidRPr="002D451C" w:rsidRDefault="002D451C" w:rsidP="002D451C">
            <w:pPr>
              <w:rPr>
                <w:sz w:val="16"/>
                <w:szCs w:val="16"/>
                <w:lang w:val="uk-UA"/>
              </w:rPr>
            </w:pPr>
          </w:p>
        </w:tc>
      </w:tr>
      <w:tr w:rsidR="0041435D" w:rsidRPr="0098423F" w:rsidTr="000F230A">
        <w:tc>
          <w:tcPr>
            <w:tcW w:w="709" w:type="dxa"/>
          </w:tcPr>
          <w:p w:rsidR="0041435D" w:rsidRPr="0098423F" w:rsidRDefault="0041435D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41435D" w:rsidRPr="00587FED" w:rsidRDefault="00A51014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ПРИГОДИ І ФАНТАСТИКА.</w:t>
            </w:r>
          </w:p>
        </w:tc>
        <w:tc>
          <w:tcPr>
            <w:tcW w:w="6630" w:type="dxa"/>
          </w:tcPr>
          <w:p w:rsidR="0041435D" w:rsidRPr="0098423F" w:rsidRDefault="00A51014" w:rsidP="00A51014">
            <w:pPr>
              <w:pStyle w:val="a5"/>
              <w:shd w:val="clear" w:color="auto" w:fill="FFFFFF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ПОВТОРИТИ МАТЕРІАЛ С. 58-130</w:t>
            </w:r>
          </w:p>
        </w:tc>
        <w:tc>
          <w:tcPr>
            <w:tcW w:w="1701" w:type="dxa"/>
          </w:tcPr>
          <w:p w:rsidR="0041435D" w:rsidRPr="0098423F" w:rsidRDefault="0041435D" w:rsidP="00A51014">
            <w:pPr>
              <w:pStyle w:val="a5"/>
              <w:spacing w:before="0" w:beforeAutospacing="0" w:after="75" w:afterAutospacing="0"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98423F" w:rsidRPr="0098423F" w:rsidTr="000F230A">
        <w:tc>
          <w:tcPr>
            <w:tcW w:w="709" w:type="dxa"/>
          </w:tcPr>
          <w:p w:rsidR="0098423F" w:rsidRPr="0098423F" w:rsidRDefault="0098423F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98423F" w:rsidRPr="00587FED" w:rsidRDefault="00A51014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ЛЮДСЬКІ СТОСУНКИ</w:t>
            </w:r>
          </w:p>
        </w:tc>
        <w:tc>
          <w:tcPr>
            <w:tcW w:w="6630" w:type="dxa"/>
          </w:tcPr>
          <w:p w:rsidR="0098423F" w:rsidRPr="00060D3E" w:rsidRDefault="00A51014" w:rsidP="00A51014">
            <w:pPr>
              <w:shd w:val="clear" w:color="auto" w:fill="FFFFFF"/>
              <w:jc w:val="both"/>
              <w:textAlignment w:val="baseline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ПОВТОРИТИ МАТЕРІАЛ С. 130-173</w:t>
            </w:r>
          </w:p>
        </w:tc>
        <w:tc>
          <w:tcPr>
            <w:tcW w:w="1701" w:type="dxa"/>
          </w:tcPr>
          <w:p w:rsidR="0098423F" w:rsidRDefault="0098423F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B26166" w:rsidRPr="0098423F" w:rsidTr="000F230A">
        <w:tc>
          <w:tcPr>
            <w:tcW w:w="709" w:type="dxa"/>
          </w:tcPr>
          <w:p w:rsidR="00B26166" w:rsidRDefault="00B26166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B26166" w:rsidRPr="00587FED" w:rsidRDefault="00060D3E" w:rsidP="00A51014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</w:t>
            </w:r>
            <w:r w:rsidR="00A51014"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ПОЕТИЧНЕ БАЧЕННЯ СВІТУ.</w:t>
            </w:r>
          </w:p>
        </w:tc>
        <w:tc>
          <w:tcPr>
            <w:tcW w:w="6630" w:type="dxa"/>
          </w:tcPr>
          <w:p w:rsidR="00E710DA" w:rsidRPr="00E710DA" w:rsidRDefault="00A51014" w:rsidP="00060D3E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ПОВТОРИТИ МАТЕРІАЛ НА С. 192-208</w:t>
            </w:r>
          </w:p>
        </w:tc>
        <w:tc>
          <w:tcPr>
            <w:tcW w:w="1701" w:type="dxa"/>
          </w:tcPr>
          <w:p w:rsidR="00B26166" w:rsidRDefault="00E710DA" w:rsidP="00A51014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2D451C" w:rsidRPr="0098423F" w:rsidRDefault="002D451C">
      <w:pPr>
        <w:contextualSpacing/>
        <w:rPr>
          <w:rFonts w:cstheme="minorHAnsi"/>
          <w:sz w:val="16"/>
          <w:szCs w:val="16"/>
        </w:rPr>
      </w:pPr>
    </w:p>
    <w:sectPr w:rsidR="002D451C" w:rsidRPr="0098423F" w:rsidSect="002D45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2C4"/>
    <w:multiLevelType w:val="hybridMultilevel"/>
    <w:tmpl w:val="6BB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A3B"/>
    <w:multiLevelType w:val="hybridMultilevel"/>
    <w:tmpl w:val="5F8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700"/>
    <w:multiLevelType w:val="hybridMultilevel"/>
    <w:tmpl w:val="8EB2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0D03"/>
    <w:multiLevelType w:val="multilevel"/>
    <w:tmpl w:val="9A6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75282"/>
    <w:multiLevelType w:val="hybridMultilevel"/>
    <w:tmpl w:val="7946CF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496"/>
    <w:multiLevelType w:val="hybridMultilevel"/>
    <w:tmpl w:val="EB6C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1AE0"/>
    <w:multiLevelType w:val="hybridMultilevel"/>
    <w:tmpl w:val="CB8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5"/>
    <w:rsid w:val="00060D3E"/>
    <w:rsid w:val="000A3725"/>
    <w:rsid w:val="001E1E72"/>
    <w:rsid w:val="00291D11"/>
    <w:rsid w:val="002D451C"/>
    <w:rsid w:val="00393226"/>
    <w:rsid w:val="0041435D"/>
    <w:rsid w:val="00587FED"/>
    <w:rsid w:val="005D27C4"/>
    <w:rsid w:val="006D1BD2"/>
    <w:rsid w:val="00742AA7"/>
    <w:rsid w:val="008260C7"/>
    <w:rsid w:val="008E6A33"/>
    <w:rsid w:val="0098423F"/>
    <w:rsid w:val="00A11A62"/>
    <w:rsid w:val="00A51014"/>
    <w:rsid w:val="00B26166"/>
    <w:rsid w:val="00D40BF6"/>
    <w:rsid w:val="00D7518D"/>
    <w:rsid w:val="00E56769"/>
    <w:rsid w:val="00E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2E79-DA40-4CE5-8CBD-3F8424D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51C"/>
    <w:rPr>
      <w:color w:val="0000FF"/>
      <w:u w:val="single"/>
    </w:rPr>
  </w:style>
  <w:style w:type="paragraph" w:styleId="a5">
    <w:name w:val="Normal (Web)"/>
    <w:basedOn w:val="a"/>
    <w:unhideWhenUsed/>
    <w:rsid w:val="009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7C4"/>
    <w:pPr>
      <w:ind w:left="720"/>
      <w:contextualSpacing/>
    </w:pPr>
  </w:style>
  <w:style w:type="character" w:styleId="a7">
    <w:name w:val="Emphasis"/>
    <w:basedOn w:val="a0"/>
    <w:qFormat/>
    <w:rsid w:val="005D27C4"/>
    <w:rPr>
      <w:i/>
      <w:iCs/>
    </w:rPr>
  </w:style>
  <w:style w:type="character" w:customStyle="1" w:styleId="apple-converted-space">
    <w:name w:val="apple-converted-space"/>
    <w:basedOn w:val="a0"/>
    <w:rsid w:val="006D1BD2"/>
  </w:style>
  <w:style w:type="character" w:styleId="a8">
    <w:name w:val="Strong"/>
    <w:basedOn w:val="a0"/>
    <w:qFormat/>
    <w:rsid w:val="006D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2020-03-20T19:41:00Z</dcterms:created>
  <dcterms:modified xsi:type="dcterms:W3CDTF">2020-04-27T13:48:00Z</dcterms:modified>
</cp:coreProperties>
</file>